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B2" w:rsidRDefault="008E37B2" w:rsidP="003778D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 wp14:anchorId="636102B2" wp14:editId="1BB16538">
            <wp:extent cx="1580083" cy="125026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145" cy="124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B2" w:rsidRDefault="008E37B2" w:rsidP="003778D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835CFF" w:rsidRDefault="00835CFF" w:rsidP="003778D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Position Description</w:t>
      </w:r>
    </w:p>
    <w:p w:rsidR="00B01CA4" w:rsidRPr="00656977" w:rsidRDefault="00CD7A54" w:rsidP="003778D0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Senior </w:t>
      </w:r>
      <w:r w:rsidR="00E1693F">
        <w:rPr>
          <w:rFonts w:asciiTheme="minorHAnsi" w:hAnsiTheme="minorHAnsi" w:cstheme="minorHAnsi"/>
          <w:b/>
          <w:bCs/>
        </w:rPr>
        <w:t>Research Fellow</w:t>
      </w:r>
      <w:r w:rsidR="009F4AF3">
        <w:rPr>
          <w:rFonts w:asciiTheme="minorHAnsi" w:hAnsiTheme="minorHAnsi" w:cstheme="minorHAnsi"/>
          <w:b/>
          <w:bCs/>
        </w:rPr>
        <w:t xml:space="preserve"> </w:t>
      </w:r>
      <w:r w:rsidR="00E15FB9">
        <w:rPr>
          <w:rFonts w:asciiTheme="minorHAnsi" w:hAnsiTheme="minorHAnsi" w:cstheme="minorHAnsi"/>
          <w:b/>
          <w:bCs/>
        </w:rPr>
        <w:t>–</w:t>
      </w:r>
      <w:r w:rsidR="009F4AF3">
        <w:rPr>
          <w:rFonts w:asciiTheme="minorHAnsi" w:hAnsiTheme="minorHAnsi" w:cstheme="minorHAnsi"/>
          <w:b/>
          <w:bCs/>
        </w:rPr>
        <w:t xml:space="preserve"> </w:t>
      </w:r>
      <w:r w:rsidR="00E15FB9">
        <w:rPr>
          <w:rFonts w:asciiTheme="minorHAnsi" w:hAnsiTheme="minorHAnsi" w:cstheme="minorHAnsi"/>
          <w:b/>
          <w:bCs/>
        </w:rPr>
        <w:t>Institute for Economics and Peace</w:t>
      </w:r>
    </w:p>
    <w:p w:rsidR="00B01CA4" w:rsidRPr="00656977" w:rsidRDefault="00B01CA4" w:rsidP="003778D0">
      <w:pPr>
        <w:spacing w:line="276" w:lineRule="auto"/>
        <w:rPr>
          <w:rFonts w:asciiTheme="minorHAnsi" w:hAnsiTheme="minorHAnsi" w:cstheme="minorHAnsi"/>
        </w:rPr>
      </w:pPr>
    </w:p>
    <w:p w:rsidR="003A44B4" w:rsidRDefault="003A44B4" w:rsidP="003A44B4">
      <w:pPr>
        <w:spacing w:line="276" w:lineRule="auto"/>
        <w:rPr>
          <w:rFonts w:asciiTheme="minorHAnsi" w:hAnsiTheme="minorHAnsi" w:cstheme="minorHAnsi"/>
        </w:rPr>
      </w:pPr>
      <w:r w:rsidRPr="003A44B4">
        <w:rPr>
          <w:rFonts w:asciiTheme="minorHAnsi" w:hAnsiTheme="minorHAnsi" w:cstheme="minorHAnsi"/>
        </w:rPr>
        <w:t>The Institute for Economics and Peace (IEP) is a non-profit researc</w:t>
      </w:r>
      <w:r>
        <w:rPr>
          <w:rFonts w:asciiTheme="minorHAnsi" w:hAnsiTheme="minorHAnsi" w:cstheme="minorHAnsi"/>
        </w:rPr>
        <w:t>h organis</w:t>
      </w:r>
      <w:r w:rsidRPr="003A44B4">
        <w:rPr>
          <w:rFonts w:asciiTheme="minorHAnsi" w:hAnsiTheme="minorHAnsi" w:cstheme="minorHAnsi"/>
        </w:rPr>
        <w:t>ation dedicated to shifting the world’s focus to peace as a positive, achievable, and tangible measure of human well-being and progress.</w:t>
      </w:r>
      <w:r>
        <w:rPr>
          <w:rFonts w:asciiTheme="minorHAnsi" w:hAnsiTheme="minorHAnsi" w:cstheme="minorHAnsi"/>
        </w:rPr>
        <w:t xml:space="preserve"> </w:t>
      </w:r>
    </w:p>
    <w:p w:rsidR="006F7A66" w:rsidRDefault="006F7A66" w:rsidP="003A44B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Rated in 2014 as one of the world’s most impactful think tanks with a budget under $5 million and a think tank to watch by the University of Pennsylvania</w:t>
      </w:r>
      <w:r w:rsidR="002B5FC9">
        <w:rPr>
          <w:rFonts w:asciiTheme="minorHAnsi" w:hAnsiTheme="minorHAnsi" w:cstheme="minorHAnsi"/>
        </w:rPr>
        <w:t>’s Global Go To Think Tank Index</w:t>
      </w:r>
      <w:r>
        <w:rPr>
          <w:rFonts w:asciiTheme="minorHAnsi" w:hAnsiTheme="minorHAnsi" w:cstheme="minorHAnsi"/>
        </w:rPr>
        <w:t xml:space="preserve">, the Institute is looking to expand its research team.  </w:t>
      </w:r>
    </w:p>
    <w:p w:rsidR="006F7A66" w:rsidRDefault="006F7A66" w:rsidP="003A44B4">
      <w:pPr>
        <w:spacing w:line="276" w:lineRule="auto"/>
        <w:rPr>
          <w:rFonts w:asciiTheme="minorHAnsi" w:hAnsiTheme="minorHAnsi" w:cstheme="minorHAnsi"/>
        </w:rPr>
      </w:pPr>
    </w:p>
    <w:p w:rsidR="003B129F" w:rsidRDefault="006F7A66" w:rsidP="003A44B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IEP </w:t>
      </w:r>
      <w:r w:rsidR="003A44B4" w:rsidRPr="003A44B4">
        <w:rPr>
          <w:rFonts w:asciiTheme="minorHAnsi" w:hAnsiTheme="minorHAnsi" w:cstheme="minorHAnsi"/>
        </w:rPr>
        <w:t>achieves its goals by developing new conceptual frameworks to define peacefulness; providing metrics for measurement; uncovering the relationship between peace, business and prosperity, and by promoting a better understanding of the cultural, economic and political factors that drive peacefulness.</w:t>
      </w:r>
      <w:r>
        <w:rPr>
          <w:rFonts w:asciiTheme="minorHAnsi" w:hAnsiTheme="minorHAnsi" w:cstheme="minorHAnsi"/>
        </w:rPr>
        <w:t xml:space="preserve"> </w:t>
      </w:r>
      <w:r w:rsidR="002B5FC9">
        <w:rPr>
          <w:rFonts w:asciiTheme="minorHAnsi" w:hAnsiTheme="minorHAnsi" w:cstheme="minorHAnsi"/>
        </w:rPr>
        <w:t>The research outputs of the Institute have been featured in leading media internationally, from the Guardian,</w:t>
      </w:r>
      <w:r w:rsidR="002B5FC9" w:rsidRPr="002B5FC9">
        <w:rPr>
          <w:rFonts w:asciiTheme="minorHAnsi" w:hAnsiTheme="minorHAnsi" w:cstheme="minorHAnsi"/>
        </w:rPr>
        <w:t xml:space="preserve"> </w:t>
      </w:r>
      <w:r w:rsidR="00B520D0">
        <w:rPr>
          <w:rFonts w:asciiTheme="minorHAnsi" w:hAnsiTheme="minorHAnsi" w:cstheme="minorHAnsi"/>
        </w:rPr>
        <w:t xml:space="preserve">the </w:t>
      </w:r>
      <w:r w:rsidR="002B5FC9" w:rsidRPr="002B5FC9">
        <w:rPr>
          <w:rFonts w:asciiTheme="minorHAnsi" w:hAnsiTheme="minorHAnsi" w:cstheme="minorHAnsi"/>
          <w:bCs/>
          <w:lang w:val="en-US"/>
        </w:rPr>
        <w:t>Economist, Huffington Po</w:t>
      </w:r>
      <w:r w:rsidR="002B5FC9">
        <w:rPr>
          <w:rFonts w:asciiTheme="minorHAnsi" w:hAnsiTheme="minorHAnsi" w:cstheme="minorHAnsi"/>
          <w:bCs/>
          <w:lang w:val="en-US"/>
        </w:rPr>
        <w:t>st, Washington Post, CNN, and</w:t>
      </w:r>
      <w:r w:rsidR="002B5FC9" w:rsidRPr="002B5FC9">
        <w:rPr>
          <w:rFonts w:asciiTheme="minorHAnsi" w:hAnsiTheme="minorHAnsi" w:cstheme="minorHAnsi"/>
          <w:bCs/>
          <w:lang w:val="en-US"/>
        </w:rPr>
        <w:t xml:space="preserve"> BBC</w:t>
      </w:r>
      <w:r w:rsidR="002B5FC9">
        <w:rPr>
          <w:rFonts w:asciiTheme="minorHAnsi" w:hAnsiTheme="minorHAnsi" w:cstheme="minorHAnsi"/>
          <w:bCs/>
          <w:lang w:val="en-US"/>
        </w:rPr>
        <w:t xml:space="preserve"> and are widely cited by intergovernmental organisations and in academia. </w:t>
      </w:r>
    </w:p>
    <w:p w:rsidR="003A44B4" w:rsidRPr="00656977" w:rsidRDefault="003A44B4" w:rsidP="003A44B4">
      <w:pPr>
        <w:spacing w:line="276" w:lineRule="auto"/>
        <w:rPr>
          <w:rFonts w:asciiTheme="minorHAnsi" w:hAnsiTheme="minorHAnsi" w:cstheme="minorHAnsi"/>
        </w:rPr>
      </w:pPr>
    </w:p>
    <w:p w:rsidR="00B01CA4" w:rsidRPr="00656977" w:rsidRDefault="006F7A66" w:rsidP="003778D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Current </w:t>
      </w:r>
      <w:r w:rsidR="00B01CA4" w:rsidRPr="00656977">
        <w:rPr>
          <w:rFonts w:asciiTheme="minorHAnsi" w:hAnsiTheme="minorHAnsi" w:cstheme="minorHAnsi"/>
        </w:rPr>
        <w:t xml:space="preserve">partners </w:t>
      </w:r>
      <w:r>
        <w:rPr>
          <w:rFonts w:asciiTheme="minorHAnsi" w:hAnsiTheme="minorHAnsi" w:cstheme="minorHAnsi"/>
        </w:rPr>
        <w:t xml:space="preserve">include </w:t>
      </w:r>
      <w:r w:rsidR="00B01CA4" w:rsidRPr="00656977">
        <w:rPr>
          <w:rFonts w:asciiTheme="minorHAnsi" w:hAnsiTheme="minorHAnsi" w:cstheme="minorHAnsi"/>
        </w:rPr>
        <w:t>numerous leading organisations internationally</w:t>
      </w:r>
      <w:r w:rsidR="00B520D0">
        <w:rPr>
          <w:rFonts w:asciiTheme="minorHAnsi" w:hAnsiTheme="minorHAnsi" w:cstheme="minorHAnsi"/>
        </w:rPr>
        <w:t>, such as;</w:t>
      </w:r>
      <w:r>
        <w:rPr>
          <w:rFonts w:asciiTheme="minorHAnsi" w:hAnsiTheme="minorHAnsi" w:cstheme="minorHAnsi"/>
        </w:rPr>
        <w:t xml:space="preserve"> the United Nations Development Programme, </w:t>
      </w:r>
      <w:r w:rsidR="002B5FC9">
        <w:rPr>
          <w:rFonts w:asciiTheme="minorHAnsi" w:hAnsiTheme="minorHAnsi" w:cstheme="minorHAnsi"/>
        </w:rPr>
        <w:t xml:space="preserve">Chatham House, </w:t>
      </w:r>
      <w:r w:rsidR="00B01CA4" w:rsidRPr="00656977">
        <w:rPr>
          <w:rFonts w:asciiTheme="minorHAnsi" w:hAnsiTheme="minorHAnsi" w:cstheme="minorHAnsi"/>
        </w:rPr>
        <w:t xml:space="preserve">Economist Intelligence Unit, </w:t>
      </w:r>
      <w:r>
        <w:rPr>
          <w:rFonts w:asciiTheme="minorHAnsi" w:hAnsiTheme="minorHAnsi" w:cstheme="minorHAnsi"/>
        </w:rPr>
        <w:t>Center for Strategic and International Studies (CSIS)</w:t>
      </w:r>
      <w:r w:rsidR="00B520D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B01CA4" w:rsidRPr="00656977">
        <w:rPr>
          <w:rFonts w:asciiTheme="minorHAnsi" w:hAnsiTheme="minorHAnsi" w:cstheme="minorHAnsi"/>
        </w:rPr>
        <w:t xml:space="preserve">the Earth Institute at Columbia University, </w:t>
      </w:r>
      <w:r w:rsidR="00E1693F">
        <w:rPr>
          <w:rFonts w:asciiTheme="minorHAnsi" w:hAnsiTheme="minorHAnsi" w:cstheme="minorHAnsi"/>
        </w:rPr>
        <w:t xml:space="preserve">the Club de Madrid, </w:t>
      </w:r>
      <w:r>
        <w:rPr>
          <w:rFonts w:asciiTheme="minorHAnsi" w:hAnsiTheme="minorHAnsi" w:cstheme="minorHAnsi"/>
        </w:rPr>
        <w:t xml:space="preserve">and </w:t>
      </w:r>
      <w:r w:rsidR="00996610">
        <w:rPr>
          <w:rFonts w:asciiTheme="minorHAnsi" w:hAnsiTheme="minorHAnsi" w:cstheme="minorHAnsi"/>
        </w:rPr>
        <w:t>the Commonwealth Secretariat</w:t>
      </w:r>
      <w:r w:rsidR="00B01CA4" w:rsidRPr="00656977">
        <w:rPr>
          <w:rFonts w:asciiTheme="minorHAnsi" w:hAnsiTheme="minorHAnsi" w:cstheme="minorHAnsi"/>
        </w:rPr>
        <w:t>.</w:t>
      </w:r>
      <w:r w:rsidR="000B633B" w:rsidRPr="00656977">
        <w:rPr>
          <w:rFonts w:asciiTheme="minorHAnsi" w:hAnsiTheme="minorHAnsi" w:cstheme="minorHAnsi"/>
        </w:rPr>
        <w:t xml:space="preserve"> The Institute is a non-partisan and not-for-profit organi</w:t>
      </w:r>
      <w:r w:rsidR="00996610">
        <w:rPr>
          <w:rFonts w:asciiTheme="minorHAnsi" w:hAnsiTheme="minorHAnsi" w:cstheme="minorHAnsi"/>
        </w:rPr>
        <w:t xml:space="preserve">sation with offices in Sydney and </w:t>
      </w:r>
      <w:r w:rsidR="000B633B" w:rsidRPr="00656977">
        <w:rPr>
          <w:rFonts w:asciiTheme="minorHAnsi" w:hAnsiTheme="minorHAnsi" w:cstheme="minorHAnsi"/>
        </w:rPr>
        <w:t>New York</w:t>
      </w:r>
      <w:r w:rsidR="00A12C42">
        <w:rPr>
          <w:rFonts w:asciiTheme="minorHAnsi" w:hAnsiTheme="minorHAnsi" w:cstheme="minorHAnsi"/>
        </w:rPr>
        <w:t>.</w:t>
      </w:r>
    </w:p>
    <w:p w:rsidR="00B520D0" w:rsidRDefault="00B01CA4" w:rsidP="003778D0">
      <w:pPr>
        <w:spacing w:line="276" w:lineRule="auto"/>
        <w:rPr>
          <w:rFonts w:asciiTheme="minorHAnsi" w:hAnsiTheme="minorHAnsi" w:cstheme="minorHAnsi"/>
          <w:b/>
        </w:rPr>
      </w:pPr>
      <w:r w:rsidRPr="00656977">
        <w:rPr>
          <w:rFonts w:asciiTheme="minorHAnsi" w:hAnsiTheme="minorHAnsi" w:cstheme="minorHAnsi"/>
        </w:rPr>
        <w:br/>
      </w:r>
    </w:p>
    <w:p w:rsidR="00E1693F" w:rsidRDefault="00CD7A54" w:rsidP="003778D0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Senior </w:t>
      </w:r>
      <w:r w:rsidR="00E1693F" w:rsidRPr="00E1693F">
        <w:rPr>
          <w:rFonts w:asciiTheme="minorHAnsi" w:hAnsiTheme="minorHAnsi" w:cstheme="minorHAnsi"/>
          <w:b/>
        </w:rPr>
        <w:t>Research Fellow Role</w:t>
      </w:r>
    </w:p>
    <w:p w:rsidR="002B5FC9" w:rsidRPr="00CD7A54" w:rsidRDefault="002B5FC9" w:rsidP="003778D0">
      <w:pPr>
        <w:spacing w:line="276" w:lineRule="auto"/>
        <w:rPr>
          <w:rFonts w:asciiTheme="minorHAnsi" w:hAnsiTheme="minorHAnsi" w:cstheme="minorHAnsi"/>
        </w:rPr>
      </w:pPr>
      <w:bookmarkStart w:id="0" w:name="_GoBack"/>
      <w:r w:rsidRPr="00CD7A54">
        <w:rPr>
          <w:rFonts w:asciiTheme="minorHAnsi" w:hAnsiTheme="minorHAnsi" w:cstheme="minorHAnsi"/>
        </w:rPr>
        <w:t xml:space="preserve">The </w:t>
      </w:r>
      <w:r w:rsidR="00CD7A54">
        <w:rPr>
          <w:rFonts w:asciiTheme="minorHAnsi" w:hAnsiTheme="minorHAnsi" w:cstheme="minorHAnsi"/>
        </w:rPr>
        <w:t xml:space="preserve">Senior </w:t>
      </w:r>
      <w:r w:rsidRPr="00CD7A54">
        <w:rPr>
          <w:rFonts w:asciiTheme="minorHAnsi" w:hAnsiTheme="minorHAnsi" w:cstheme="minorHAnsi"/>
        </w:rPr>
        <w:t xml:space="preserve">Research Fellow will be an experienced and senior expert with a track record of conducting quantitative research in the social sciences, development studies, </w:t>
      </w:r>
      <w:r w:rsidR="00CD7A54">
        <w:rPr>
          <w:rFonts w:asciiTheme="minorHAnsi" w:hAnsiTheme="minorHAnsi" w:cstheme="minorHAnsi"/>
        </w:rPr>
        <w:t xml:space="preserve">statistics, </w:t>
      </w:r>
      <w:r w:rsidRPr="00CD7A54">
        <w:rPr>
          <w:rFonts w:asciiTheme="minorHAnsi" w:hAnsiTheme="minorHAnsi" w:cstheme="minorHAnsi"/>
        </w:rPr>
        <w:t>economics, and peace and conflict</w:t>
      </w:r>
      <w:r w:rsidR="00CD7A54">
        <w:rPr>
          <w:rFonts w:asciiTheme="minorHAnsi" w:hAnsiTheme="minorHAnsi" w:cstheme="minorHAnsi"/>
        </w:rPr>
        <w:t xml:space="preserve"> studies</w:t>
      </w:r>
      <w:r w:rsidRPr="00CD7A54">
        <w:rPr>
          <w:rFonts w:asciiTheme="minorHAnsi" w:hAnsiTheme="minorHAnsi" w:cstheme="minorHAnsi"/>
        </w:rPr>
        <w:t>. S/he will be able to lead new and ground-breaking thinking on conceptualising frameworks and measurements for creating more peaceful societies. S/he will have experience engaging with high level stakeholders in international organis</w:t>
      </w:r>
      <w:r w:rsidR="00CD7A54" w:rsidRPr="00CD7A54">
        <w:rPr>
          <w:rFonts w:asciiTheme="minorHAnsi" w:hAnsiTheme="minorHAnsi" w:cstheme="minorHAnsi"/>
        </w:rPr>
        <w:t xml:space="preserve">ations and understand current debates in development, peace and conflict studies, and </w:t>
      </w:r>
      <w:r w:rsidR="00CD7A54">
        <w:rPr>
          <w:rFonts w:asciiTheme="minorHAnsi" w:hAnsiTheme="minorHAnsi" w:cstheme="minorHAnsi"/>
        </w:rPr>
        <w:t xml:space="preserve">in </w:t>
      </w:r>
      <w:r w:rsidR="00CD7A54" w:rsidRPr="00CD7A54">
        <w:rPr>
          <w:rFonts w:asciiTheme="minorHAnsi" w:hAnsiTheme="minorHAnsi" w:cstheme="minorHAnsi"/>
        </w:rPr>
        <w:t xml:space="preserve">relevant international forums.  </w:t>
      </w:r>
    </w:p>
    <w:bookmarkEnd w:id="0"/>
    <w:p w:rsidR="00CD7A54" w:rsidRPr="00CD7A54" w:rsidRDefault="00CD7A54" w:rsidP="003778D0">
      <w:pPr>
        <w:spacing w:line="276" w:lineRule="auto"/>
        <w:rPr>
          <w:rFonts w:asciiTheme="minorHAnsi" w:hAnsiTheme="minorHAnsi" w:cstheme="minorHAnsi"/>
        </w:rPr>
      </w:pPr>
    </w:p>
    <w:p w:rsidR="00D7017E" w:rsidRPr="00E1693F" w:rsidRDefault="00CD7A54" w:rsidP="003778D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Senior Research </w:t>
      </w:r>
      <w:r w:rsidR="00A56B33">
        <w:rPr>
          <w:rFonts w:asciiTheme="minorHAnsi" w:hAnsiTheme="minorHAnsi" w:cstheme="minorHAnsi"/>
        </w:rPr>
        <w:t>F</w:t>
      </w:r>
      <w:r w:rsidR="00E1693F" w:rsidRPr="00D7017E">
        <w:rPr>
          <w:rFonts w:asciiTheme="minorHAnsi" w:hAnsiTheme="minorHAnsi" w:cstheme="minorHAnsi"/>
        </w:rPr>
        <w:t>ellow</w:t>
      </w:r>
      <w:r>
        <w:rPr>
          <w:rFonts w:asciiTheme="minorHAnsi" w:hAnsiTheme="minorHAnsi" w:cstheme="minorHAnsi"/>
        </w:rPr>
        <w:t xml:space="preserve"> will</w:t>
      </w:r>
      <w:r w:rsidR="00D7017E">
        <w:rPr>
          <w:rFonts w:asciiTheme="minorHAnsi" w:hAnsiTheme="minorHAnsi" w:cstheme="minorHAnsi"/>
        </w:rPr>
        <w:t xml:space="preserve"> conduct </w:t>
      </w:r>
      <w:r w:rsidR="00E1693F" w:rsidRPr="00D7017E">
        <w:rPr>
          <w:rFonts w:asciiTheme="minorHAnsi" w:hAnsiTheme="minorHAnsi" w:cstheme="minorHAnsi"/>
        </w:rPr>
        <w:t xml:space="preserve">research </w:t>
      </w:r>
      <w:r w:rsidR="00D7017E">
        <w:rPr>
          <w:rFonts w:asciiTheme="minorHAnsi" w:hAnsiTheme="minorHAnsi" w:cstheme="minorHAnsi"/>
        </w:rPr>
        <w:t>on topics related to the Global Peace Index, peace economics</w:t>
      </w:r>
      <w:r w:rsidR="003778D0">
        <w:rPr>
          <w:rFonts w:asciiTheme="minorHAnsi" w:hAnsiTheme="minorHAnsi" w:cstheme="minorHAnsi"/>
        </w:rPr>
        <w:t>,</w:t>
      </w:r>
      <w:r w:rsidR="00D7017E">
        <w:rPr>
          <w:rFonts w:asciiTheme="minorHAnsi" w:hAnsiTheme="minorHAnsi" w:cstheme="minorHAnsi"/>
        </w:rPr>
        <w:t xml:space="preserve"> </w:t>
      </w:r>
      <w:r w:rsidR="003778D0">
        <w:rPr>
          <w:rFonts w:asciiTheme="minorHAnsi" w:hAnsiTheme="minorHAnsi" w:cstheme="minorHAnsi"/>
        </w:rPr>
        <w:t>development studies</w:t>
      </w:r>
      <w:r w:rsidR="00B520D0">
        <w:rPr>
          <w:rFonts w:asciiTheme="minorHAnsi" w:hAnsiTheme="minorHAnsi" w:cstheme="minorHAnsi"/>
        </w:rPr>
        <w:t>,</w:t>
      </w:r>
      <w:r w:rsidR="003778D0">
        <w:rPr>
          <w:rFonts w:asciiTheme="minorHAnsi" w:hAnsiTheme="minorHAnsi" w:cstheme="minorHAnsi"/>
        </w:rPr>
        <w:t xml:space="preserve"> </w:t>
      </w:r>
      <w:r w:rsidR="00D7017E">
        <w:rPr>
          <w:rFonts w:asciiTheme="minorHAnsi" w:hAnsiTheme="minorHAnsi" w:cstheme="minorHAnsi"/>
        </w:rPr>
        <w:t xml:space="preserve">and peace and conflict studies. </w:t>
      </w:r>
      <w:r w:rsidR="00E1693F" w:rsidRPr="00D7017E">
        <w:rPr>
          <w:rFonts w:asciiTheme="minorHAnsi" w:hAnsiTheme="minorHAnsi" w:cstheme="minorHAnsi"/>
        </w:rPr>
        <w:t>Th</w:t>
      </w:r>
      <w:r w:rsidR="00A56B33">
        <w:rPr>
          <w:rFonts w:asciiTheme="minorHAnsi" w:hAnsiTheme="minorHAnsi" w:cstheme="minorHAnsi"/>
        </w:rPr>
        <w:t xml:space="preserve">is includes writing, advanced </w:t>
      </w:r>
      <w:r w:rsidR="00E1693F" w:rsidRPr="00D7017E">
        <w:rPr>
          <w:rFonts w:asciiTheme="minorHAnsi" w:hAnsiTheme="minorHAnsi" w:cstheme="minorHAnsi"/>
        </w:rPr>
        <w:t>statistical analysis</w:t>
      </w:r>
      <w:r w:rsidR="00D7017E">
        <w:rPr>
          <w:rFonts w:asciiTheme="minorHAnsi" w:hAnsiTheme="minorHAnsi" w:cstheme="minorHAnsi"/>
        </w:rPr>
        <w:t>,</w:t>
      </w:r>
      <w:r w:rsidR="00E1693F" w:rsidRPr="00D7017E">
        <w:rPr>
          <w:rFonts w:asciiTheme="minorHAnsi" w:hAnsiTheme="minorHAnsi" w:cstheme="minorHAnsi"/>
        </w:rPr>
        <w:t xml:space="preserve"> </w:t>
      </w:r>
      <w:r w:rsidR="00D7017E">
        <w:rPr>
          <w:rFonts w:asciiTheme="minorHAnsi" w:hAnsiTheme="minorHAnsi" w:cstheme="minorHAnsi"/>
        </w:rPr>
        <w:t xml:space="preserve">participation and leadership </w:t>
      </w:r>
      <w:r w:rsidR="00D7017E" w:rsidRPr="00E1693F">
        <w:rPr>
          <w:rFonts w:asciiTheme="minorHAnsi" w:hAnsiTheme="minorHAnsi" w:cstheme="minorHAnsi"/>
        </w:rPr>
        <w:t xml:space="preserve">in the dissemination, communication, and presentation of </w:t>
      </w:r>
      <w:r w:rsidR="00A56B33">
        <w:rPr>
          <w:rFonts w:asciiTheme="minorHAnsi" w:hAnsiTheme="minorHAnsi" w:cstheme="minorHAnsi"/>
        </w:rPr>
        <w:t xml:space="preserve">IEP </w:t>
      </w:r>
      <w:r w:rsidR="00D7017E" w:rsidRPr="00E1693F">
        <w:rPr>
          <w:rFonts w:asciiTheme="minorHAnsi" w:hAnsiTheme="minorHAnsi" w:cstheme="minorHAnsi"/>
        </w:rPr>
        <w:t>research findings.</w:t>
      </w:r>
      <w:r w:rsidR="00A56B33">
        <w:rPr>
          <w:rFonts w:asciiTheme="minorHAnsi" w:hAnsiTheme="minorHAnsi" w:cstheme="minorHAnsi"/>
        </w:rPr>
        <w:t xml:space="preserve"> Ideal candidates will have a deep interest in peace and development issues, be open</w:t>
      </w:r>
      <w:r w:rsidR="00BF6626">
        <w:rPr>
          <w:rFonts w:asciiTheme="minorHAnsi" w:hAnsiTheme="minorHAnsi" w:cstheme="minorHAnsi"/>
        </w:rPr>
        <w:t>-</w:t>
      </w:r>
      <w:r w:rsidR="00A56B33">
        <w:rPr>
          <w:rFonts w:asciiTheme="minorHAnsi" w:hAnsiTheme="minorHAnsi" w:cstheme="minorHAnsi"/>
        </w:rPr>
        <w:t>minded to multidisciplinary approaches in the social sciences and</w:t>
      </w:r>
      <w:r w:rsidR="00835CFF">
        <w:rPr>
          <w:rFonts w:asciiTheme="minorHAnsi" w:hAnsiTheme="minorHAnsi" w:cstheme="minorHAnsi"/>
        </w:rPr>
        <w:t xml:space="preserve"> be</w:t>
      </w:r>
      <w:r w:rsidR="00A56B33">
        <w:rPr>
          <w:rFonts w:asciiTheme="minorHAnsi" w:hAnsiTheme="minorHAnsi" w:cstheme="minorHAnsi"/>
        </w:rPr>
        <w:t xml:space="preserve"> well-travelled. </w:t>
      </w:r>
      <w:r w:rsidR="002A4C6B">
        <w:rPr>
          <w:rFonts w:asciiTheme="minorHAnsi" w:hAnsiTheme="minorHAnsi" w:cstheme="minorHAnsi"/>
        </w:rPr>
        <w:t xml:space="preserve"> </w:t>
      </w:r>
    </w:p>
    <w:p w:rsidR="00D7017E" w:rsidRDefault="00D7017E" w:rsidP="003778D0">
      <w:pPr>
        <w:spacing w:line="276" w:lineRule="auto"/>
        <w:rPr>
          <w:rFonts w:asciiTheme="minorHAnsi" w:hAnsiTheme="minorHAnsi" w:cstheme="minorHAnsi"/>
        </w:rPr>
      </w:pPr>
    </w:p>
    <w:p w:rsidR="00D7017E" w:rsidRDefault="00835CFF" w:rsidP="003778D0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Selection c</w:t>
      </w:r>
      <w:r w:rsidR="00077EF7">
        <w:rPr>
          <w:rFonts w:asciiTheme="minorHAnsi" w:hAnsiTheme="minorHAnsi" w:cstheme="minorHAnsi"/>
          <w:b/>
        </w:rPr>
        <w:t>riteria and p</w:t>
      </w:r>
      <w:r w:rsidR="00D7017E" w:rsidRPr="00D7017E">
        <w:rPr>
          <w:rFonts w:asciiTheme="minorHAnsi" w:hAnsiTheme="minorHAnsi" w:cstheme="minorHAnsi"/>
          <w:b/>
        </w:rPr>
        <w:t>revious experience required</w:t>
      </w:r>
    </w:p>
    <w:p w:rsidR="003A44B4" w:rsidRPr="00D7017E" w:rsidRDefault="003A44B4" w:rsidP="003778D0">
      <w:pPr>
        <w:spacing w:line="276" w:lineRule="auto"/>
        <w:rPr>
          <w:rFonts w:asciiTheme="minorHAnsi" w:hAnsiTheme="minorHAnsi" w:cstheme="minorHAnsi"/>
          <w:b/>
        </w:rPr>
      </w:pPr>
    </w:p>
    <w:p w:rsidR="00D7017E" w:rsidRDefault="003A44B4" w:rsidP="003778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Master’s degree </w:t>
      </w:r>
      <w:r w:rsidR="00E1693F" w:rsidRPr="00D7017E">
        <w:rPr>
          <w:rFonts w:asciiTheme="minorHAnsi" w:hAnsiTheme="minorHAnsi" w:cstheme="minorHAnsi"/>
        </w:rPr>
        <w:t>(</w:t>
      </w:r>
      <w:r w:rsidR="00A56B33">
        <w:rPr>
          <w:rFonts w:asciiTheme="minorHAnsi" w:hAnsiTheme="minorHAnsi" w:cstheme="minorHAnsi"/>
        </w:rPr>
        <w:t>PhD</w:t>
      </w:r>
      <w:r>
        <w:rPr>
          <w:rFonts w:asciiTheme="minorHAnsi" w:hAnsiTheme="minorHAnsi" w:cstheme="minorHAnsi"/>
        </w:rPr>
        <w:t xml:space="preserve"> an advantage</w:t>
      </w:r>
      <w:r w:rsidR="00E1693F" w:rsidRPr="00D7017E">
        <w:rPr>
          <w:rFonts w:asciiTheme="minorHAnsi" w:hAnsiTheme="minorHAnsi" w:cstheme="minorHAnsi"/>
        </w:rPr>
        <w:t xml:space="preserve">) in </w:t>
      </w:r>
      <w:r w:rsidR="00A56B33">
        <w:rPr>
          <w:rFonts w:asciiTheme="minorHAnsi" w:hAnsiTheme="minorHAnsi" w:cstheme="minorHAnsi"/>
        </w:rPr>
        <w:t xml:space="preserve">a combination of </w:t>
      </w:r>
      <w:r w:rsidR="00E1693F" w:rsidRPr="00D7017E">
        <w:rPr>
          <w:rFonts w:asciiTheme="minorHAnsi" w:hAnsiTheme="minorHAnsi" w:cstheme="minorHAnsi"/>
        </w:rPr>
        <w:t>economics</w:t>
      </w:r>
      <w:r w:rsidR="00CD7A54">
        <w:rPr>
          <w:rFonts w:asciiTheme="minorHAnsi" w:hAnsiTheme="minorHAnsi" w:cstheme="minorHAnsi"/>
        </w:rPr>
        <w:t xml:space="preserve"> </w:t>
      </w:r>
      <w:r w:rsidR="00E1693F" w:rsidRPr="00D7017E">
        <w:rPr>
          <w:rFonts w:asciiTheme="minorHAnsi" w:hAnsiTheme="minorHAnsi" w:cstheme="minorHAnsi"/>
        </w:rPr>
        <w:t>and/or statistics</w:t>
      </w:r>
      <w:r w:rsidR="00D7017E" w:rsidRPr="00D7017E">
        <w:rPr>
          <w:rFonts w:asciiTheme="minorHAnsi" w:hAnsiTheme="minorHAnsi" w:cstheme="minorHAnsi"/>
        </w:rPr>
        <w:t xml:space="preserve">, international relations or other social sciences discipline. </w:t>
      </w:r>
    </w:p>
    <w:p w:rsidR="00D7017E" w:rsidRDefault="00634C81" w:rsidP="003778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Minimum of </w:t>
      </w:r>
      <w:r w:rsidR="002B5FC9">
        <w:rPr>
          <w:rFonts w:asciiTheme="minorHAnsi" w:hAnsiTheme="minorHAnsi" w:cstheme="minorHAnsi"/>
        </w:rPr>
        <w:t>five</w:t>
      </w:r>
      <w:r w:rsidR="00E1693F" w:rsidRPr="00D7017E">
        <w:rPr>
          <w:rFonts w:asciiTheme="minorHAnsi" w:hAnsiTheme="minorHAnsi" w:cstheme="minorHAnsi"/>
        </w:rPr>
        <w:t xml:space="preserve"> </w:t>
      </w:r>
      <w:r w:rsidR="00CD7A54">
        <w:rPr>
          <w:rFonts w:asciiTheme="minorHAnsi" w:hAnsiTheme="minorHAnsi" w:cstheme="minorHAnsi"/>
        </w:rPr>
        <w:t xml:space="preserve">to seven </w:t>
      </w:r>
      <w:r w:rsidR="00E1693F" w:rsidRPr="00D7017E">
        <w:rPr>
          <w:rFonts w:asciiTheme="minorHAnsi" w:hAnsiTheme="minorHAnsi" w:cstheme="minorHAnsi"/>
        </w:rPr>
        <w:t>year</w:t>
      </w:r>
      <w:r>
        <w:rPr>
          <w:rFonts w:asciiTheme="minorHAnsi" w:hAnsiTheme="minorHAnsi" w:cstheme="minorHAnsi"/>
        </w:rPr>
        <w:t>s</w:t>
      </w:r>
      <w:r w:rsidR="00E1693F" w:rsidRPr="00D7017E">
        <w:rPr>
          <w:rFonts w:asciiTheme="minorHAnsi" w:hAnsiTheme="minorHAnsi" w:cstheme="minorHAnsi"/>
        </w:rPr>
        <w:t xml:space="preserve"> </w:t>
      </w:r>
      <w:r w:rsidR="00A56B33">
        <w:rPr>
          <w:rFonts w:asciiTheme="minorHAnsi" w:hAnsiTheme="minorHAnsi" w:cstheme="minorHAnsi"/>
        </w:rPr>
        <w:t xml:space="preserve">professional </w:t>
      </w:r>
      <w:r w:rsidR="00E1693F" w:rsidRPr="00D7017E">
        <w:rPr>
          <w:rFonts w:asciiTheme="minorHAnsi" w:hAnsiTheme="minorHAnsi" w:cstheme="minorHAnsi"/>
        </w:rPr>
        <w:t xml:space="preserve">experience </w:t>
      </w:r>
      <w:r w:rsidR="00A56B33">
        <w:rPr>
          <w:rFonts w:asciiTheme="minorHAnsi" w:hAnsiTheme="minorHAnsi" w:cstheme="minorHAnsi"/>
        </w:rPr>
        <w:t xml:space="preserve">conducting </w:t>
      </w:r>
      <w:r w:rsidR="00E1693F" w:rsidRPr="00D7017E">
        <w:rPr>
          <w:rFonts w:asciiTheme="minorHAnsi" w:hAnsiTheme="minorHAnsi" w:cstheme="minorHAnsi"/>
        </w:rPr>
        <w:t xml:space="preserve">empirical research </w:t>
      </w:r>
      <w:r w:rsidR="00CD7A54">
        <w:rPr>
          <w:rFonts w:asciiTheme="minorHAnsi" w:hAnsiTheme="minorHAnsi" w:cstheme="minorHAnsi"/>
        </w:rPr>
        <w:t xml:space="preserve">and quantitative data analysis specifically related to </w:t>
      </w:r>
      <w:r w:rsidR="004C6A57">
        <w:rPr>
          <w:rFonts w:asciiTheme="minorHAnsi" w:hAnsiTheme="minorHAnsi" w:cstheme="minorHAnsi"/>
        </w:rPr>
        <w:t xml:space="preserve">a combination of </w:t>
      </w:r>
      <w:r w:rsidR="00CD7A54">
        <w:rPr>
          <w:rFonts w:asciiTheme="minorHAnsi" w:hAnsiTheme="minorHAnsi" w:cstheme="minorHAnsi"/>
        </w:rPr>
        <w:t xml:space="preserve">social sciences, development studies, economics, statistics and peace and conflict studies.  </w:t>
      </w:r>
    </w:p>
    <w:p w:rsidR="00531722" w:rsidRDefault="00E1693F" w:rsidP="003778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7017E">
        <w:rPr>
          <w:rFonts w:asciiTheme="minorHAnsi" w:hAnsiTheme="minorHAnsi" w:cstheme="minorHAnsi"/>
        </w:rPr>
        <w:t>Experience working with governmental and non-governmental organi</w:t>
      </w:r>
      <w:r w:rsidR="003A44B4">
        <w:rPr>
          <w:rFonts w:asciiTheme="minorHAnsi" w:hAnsiTheme="minorHAnsi" w:cstheme="minorHAnsi"/>
        </w:rPr>
        <w:t>s</w:t>
      </w:r>
      <w:r w:rsidRPr="00D7017E">
        <w:rPr>
          <w:rFonts w:asciiTheme="minorHAnsi" w:hAnsiTheme="minorHAnsi" w:cstheme="minorHAnsi"/>
        </w:rPr>
        <w:t xml:space="preserve">ations (NGOs) on </w:t>
      </w:r>
      <w:r w:rsidR="00531722">
        <w:rPr>
          <w:rFonts w:asciiTheme="minorHAnsi" w:hAnsiTheme="minorHAnsi" w:cstheme="minorHAnsi"/>
        </w:rPr>
        <w:t>peace economics, peace and conflict</w:t>
      </w:r>
      <w:r w:rsidR="003778D0">
        <w:rPr>
          <w:rFonts w:asciiTheme="minorHAnsi" w:hAnsiTheme="minorHAnsi" w:cstheme="minorHAnsi"/>
        </w:rPr>
        <w:t xml:space="preserve"> studies</w:t>
      </w:r>
      <w:r w:rsidR="00531722">
        <w:rPr>
          <w:rFonts w:asciiTheme="minorHAnsi" w:hAnsiTheme="minorHAnsi" w:cstheme="minorHAnsi"/>
        </w:rPr>
        <w:t xml:space="preserve">, </w:t>
      </w:r>
      <w:r w:rsidR="00531722" w:rsidRPr="00D7017E">
        <w:rPr>
          <w:rFonts w:asciiTheme="minorHAnsi" w:hAnsiTheme="minorHAnsi" w:cstheme="minorHAnsi"/>
        </w:rPr>
        <w:t>and international</w:t>
      </w:r>
      <w:r w:rsidRPr="00D7017E">
        <w:rPr>
          <w:rFonts w:asciiTheme="minorHAnsi" w:hAnsiTheme="minorHAnsi" w:cstheme="minorHAnsi"/>
        </w:rPr>
        <w:t xml:space="preserve"> development issues. </w:t>
      </w:r>
    </w:p>
    <w:p w:rsidR="004C6A57" w:rsidRDefault="00E1693F" w:rsidP="003778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7017E">
        <w:rPr>
          <w:rFonts w:asciiTheme="minorHAnsi" w:hAnsiTheme="minorHAnsi" w:cstheme="minorHAnsi"/>
        </w:rPr>
        <w:t>Experience handling large datasets and knowledge of</w:t>
      </w:r>
      <w:r w:rsidR="00CD7A54">
        <w:rPr>
          <w:rFonts w:asciiTheme="minorHAnsi" w:hAnsiTheme="minorHAnsi" w:cstheme="minorHAnsi"/>
        </w:rPr>
        <w:t xml:space="preserve"> R,</w:t>
      </w:r>
      <w:r w:rsidRPr="00D7017E">
        <w:rPr>
          <w:rFonts w:asciiTheme="minorHAnsi" w:hAnsiTheme="minorHAnsi" w:cstheme="minorHAnsi"/>
        </w:rPr>
        <w:t xml:space="preserve"> </w:t>
      </w:r>
      <w:r w:rsidR="003A44B4">
        <w:rPr>
          <w:rFonts w:asciiTheme="minorHAnsi" w:hAnsiTheme="minorHAnsi" w:cstheme="minorHAnsi"/>
        </w:rPr>
        <w:t>SPSS,</w:t>
      </w:r>
      <w:r w:rsidRPr="00D7017E">
        <w:rPr>
          <w:rFonts w:asciiTheme="minorHAnsi" w:hAnsiTheme="minorHAnsi" w:cstheme="minorHAnsi"/>
        </w:rPr>
        <w:t xml:space="preserve"> STATA, and </w:t>
      </w:r>
      <w:r w:rsidR="003A44B4">
        <w:rPr>
          <w:rFonts w:asciiTheme="minorHAnsi" w:hAnsiTheme="minorHAnsi" w:cstheme="minorHAnsi"/>
        </w:rPr>
        <w:t xml:space="preserve">other </w:t>
      </w:r>
      <w:r w:rsidRPr="00D7017E">
        <w:rPr>
          <w:rFonts w:asciiTheme="minorHAnsi" w:hAnsiTheme="minorHAnsi" w:cstheme="minorHAnsi"/>
        </w:rPr>
        <w:t>related econometric packages is required.</w:t>
      </w:r>
      <w:r w:rsidR="00077EF7">
        <w:rPr>
          <w:rFonts w:asciiTheme="minorHAnsi" w:hAnsiTheme="minorHAnsi" w:cstheme="minorHAnsi"/>
        </w:rPr>
        <w:t xml:space="preserve"> Ability to write code for </w:t>
      </w:r>
      <w:r w:rsidR="004C6A57">
        <w:rPr>
          <w:rFonts w:asciiTheme="minorHAnsi" w:hAnsiTheme="minorHAnsi" w:cstheme="minorHAnsi"/>
        </w:rPr>
        <w:t xml:space="preserve">R, </w:t>
      </w:r>
      <w:r w:rsidR="00077EF7">
        <w:rPr>
          <w:rFonts w:asciiTheme="minorHAnsi" w:hAnsiTheme="minorHAnsi" w:cstheme="minorHAnsi"/>
        </w:rPr>
        <w:t>SPSS or STATA and a</w:t>
      </w:r>
      <w:r w:rsidR="004C6A57">
        <w:rPr>
          <w:rFonts w:asciiTheme="minorHAnsi" w:hAnsiTheme="minorHAnsi" w:cstheme="minorHAnsi"/>
        </w:rPr>
        <w:t xml:space="preserve">dvanced Microsoft Excel skills. </w:t>
      </w:r>
    </w:p>
    <w:p w:rsidR="00531722" w:rsidRDefault="004C6A57" w:rsidP="003778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Track record of demonstrable analytical and data visualisation skills.  </w:t>
      </w:r>
    </w:p>
    <w:p w:rsidR="00E1693F" w:rsidRDefault="00E1693F" w:rsidP="003778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D7017E">
        <w:rPr>
          <w:rFonts w:asciiTheme="minorHAnsi" w:hAnsiTheme="minorHAnsi" w:cstheme="minorHAnsi"/>
        </w:rPr>
        <w:t xml:space="preserve">Excellent verbal and written communication skills. Competence to undertake research assignments </w:t>
      </w:r>
      <w:r w:rsidR="00CD7A54">
        <w:rPr>
          <w:rFonts w:asciiTheme="minorHAnsi" w:hAnsiTheme="minorHAnsi" w:cstheme="minorHAnsi"/>
        </w:rPr>
        <w:t xml:space="preserve">and project manage teams </w:t>
      </w:r>
      <w:r w:rsidRPr="00D7017E">
        <w:rPr>
          <w:rFonts w:asciiTheme="minorHAnsi" w:hAnsiTheme="minorHAnsi" w:cstheme="minorHAnsi"/>
        </w:rPr>
        <w:t>with minimal supervision.</w:t>
      </w:r>
    </w:p>
    <w:p w:rsidR="004C6A57" w:rsidRPr="00D7017E" w:rsidRDefault="004C6A57" w:rsidP="003778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 in writing grant applications to large donors and intergovernmental organisations highly desirable. </w:t>
      </w:r>
    </w:p>
    <w:p w:rsidR="00E1693F" w:rsidRPr="00E1693F" w:rsidRDefault="00E1693F" w:rsidP="003778D0">
      <w:pPr>
        <w:spacing w:line="276" w:lineRule="auto"/>
        <w:rPr>
          <w:rFonts w:asciiTheme="minorHAnsi" w:hAnsiTheme="minorHAnsi" w:cstheme="minorHAnsi"/>
        </w:rPr>
      </w:pPr>
    </w:p>
    <w:p w:rsidR="003778D0" w:rsidRPr="003778D0" w:rsidRDefault="003778D0" w:rsidP="003778D0">
      <w:pPr>
        <w:spacing w:line="276" w:lineRule="auto"/>
        <w:rPr>
          <w:rFonts w:asciiTheme="minorHAnsi" w:hAnsiTheme="minorHAnsi" w:cstheme="minorHAnsi"/>
          <w:b/>
        </w:rPr>
      </w:pPr>
      <w:r w:rsidRPr="003778D0">
        <w:rPr>
          <w:rFonts w:asciiTheme="minorHAnsi" w:hAnsiTheme="minorHAnsi" w:cstheme="minorHAnsi"/>
          <w:b/>
        </w:rPr>
        <w:t>Duties and Responsibilities</w:t>
      </w:r>
    </w:p>
    <w:p w:rsidR="003778D0" w:rsidRDefault="003778D0" w:rsidP="003778D0">
      <w:pPr>
        <w:spacing w:line="276" w:lineRule="auto"/>
        <w:rPr>
          <w:rFonts w:asciiTheme="minorHAnsi" w:hAnsiTheme="minorHAnsi" w:cstheme="minorHAnsi"/>
        </w:rPr>
      </w:pPr>
    </w:p>
    <w:p w:rsidR="003A44B4" w:rsidRDefault="003A44B4" w:rsidP="003778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 to conceptual </w:t>
      </w:r>
      <w:r w:rsidR="00C856AD">
        <w:rPr>
          <w:rFonts w:asciiTheme="minorHAnsi" w:hAnsiTheme="minorHAnsi" w:cstheme="minorHAnsi"/>
        </w:rPr>
        <w:t xml:space="preserve">research </w:t>
      </w:r>
      <w:r>
        <w:rPr>
          <w:rFonts w:asciiTheme="minorHAnsi" w:hAnsiTheme="minorHAnsi" w:cstheme="minorHAnsi"/>
        </w:rPr>
        <w:t xml:space="preserve">on how to measure and quantify the </w:t>
      </w:r>
      <w:r w:rsidR="00CD7A54">
        <w:rPr>
          <w:rFonts w:asciiTheme="minorHAnsi" w:hAnsiTheme="minorHAnsi" w:cstheme="minorHAnsi"/>
        </w:rPr>
        <w:t xml:space="preserve">factors that create more peaceful societies and the </w:t>
      </w:r>
      <w:r>
        <w:rPr>
          <w:rFonts w:asciiTheme="minorHAnsi" w:hAnsiTheme="minorHAnsi" w:cstheme="minorHAnsi"/>
        </w:rPr>
        <w:t xml:space="preserve">economic benefits of peace. </w:t>
      </w:r>
    </w:p>
    <w:p w:rsidR="004C6A57" w:rsidRDefault="004C6A57" w:rsidP="004C6A57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Analyse data to develop new conceptual frameworks to generate evidence that can influence policy. </w:t>
      </w:r>
    </w:p>
    <w:p w:rsidR="00CD7A54" w:rsidRDefault="00E1693F" w:rsidP="00CD7A5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CD7A54">
        <w:rPr>
          <w:rFonts w:asciiTheme="minorHAnsi" w:hAnsiTheme="minorHAnsi" w:cstheme="minorHAnsi"/>
        </w:rPr>
        <w:t>Collect</w:t>
      </w:r>
      <w:r w:rsidR="00C856AD" w:rsidRPr="00CD7A54">
        <w:rPr>
          <w:rFonts w:asciiTheme="minorHAnsi" w:hAnsiTheme="minorHAnsi" w:cstheme="minorHAnsi"/>
        </w:rPr>
        <w:t>, assemble,</w:t>
      </w:r>
      <w:r w:rsidRPr="00CD7A54">
        <w:rPr>
          <w:rFonts w:asciiTheme="minorHAnsi" w:hAnsiTheme="minorHAnsi" w:cstheme="minorHAnsi"/>
        </w:rPr>
        <w:t xml:space="preserve"> and maintain datasets for quantitative </w:t>
      </w:r>
      <w:r w:rsidR="00C856AD" w:rsidRPr="00CD7A54">
        <w:rPr>
          <w:rFonts w:asciiTheme="minorHAnsi" w:hAnsiTheme="minorHAnsi" w:cstheme="minorHAnsi"/>
        </w:rPr>
        <w:t xml:space="preserve">peace and conflict research within </w:t>
      </w:r>
      <w:r w:rsidR="00CD7A54" w:rsidRPr="00CD7A54">
        <w:rPr>
          <w:rFonts w:asciiTheme="minorHAnsi" w:hAnsiTheme="minorHAnsi" w:cstheme="minorHAnsi"/>
        </w:rPr>
        <w:t>R</w:t>
      </w:r>
      <w:r w:rsidR="00C856AD" w:rsidRPr="00CD7A54">
        <w:rPr>
          <w:rFonts w:asciiTheme="minorHAnsi" w:hAnsiTheme="minorHAnsi" w:cstheme="minorHAnsi"/>
        </w:rPr>
        <w:t xml:space="preserve"> and </w:t>
      </w:r>
      <w:r w:rsidR="00CD7A54" w:rsidRPr="00CD7A54">
        <w:rPr>
          <w:rFonts w:asciiTheme="minorHAnsi" w:hAnsiTheme="minorHAnsi" w:cstheme="minorHAnsi"/>
        </w:rPr>
        <w:t xml:space="preserve">Microsoft </w:t>
      </w:r>
      <w:r w:rsidR="00C856AD" w:rsidRPr="00CD7A54">
        <w:rPr>
          <w:rFonts w:asciiTheme="minorHAnsi" w:hAnsiTheme="minorHAnsi" w:cstheme="minorHAnsi"/>
        </w:rPr>
        <w:t>Excel.</w:t>
      </w:r>
      <w:r w:rsidR="00CD7A54" w:rsidRPr="00CD7A54">
        <w:rPr>
          <w:rFonts w:asciiTheme="minorHAnsi" w:hAnsiTheme="minorHAnsi" w:cstheme="minorHAnsi"/>
        </w:rPr>
        <w:t xml:space="preserve"> Update and maintain data for the Global Peace Index, and other IEP indices measuring peace. </w:t>
      </w:r>
    </w:p>
    <w:p w:rsidR="00CD7A54" w:rsidRPr="00CD7A54" w:rsidRDefault="00CD7A54" w:rsidP="00CD7A5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manage</w:t>
      </w:r>
      <w:r w:rsidR="004C6A57">
        <w:rPr>
          <w:rFonts w:asciiTheme="minorHAnsi" w:hAnsiTheme="minorHAnsi" w:cstheme="minorHAnsi"/>
        </w:rPr>
        <w:t>ment of</w:t>
      </w:r>
      <w:r>
        <w:rPr>
          <w:rFonts w:asciiTheme="minorHAnsi" w:hAnsiTheme="minorHAnsi" w:cstheme="minorHAnsi"/>
        </w:rPr>
        <w:t xml:space="preserve"> research projects with a variety of internal and external stakeholders.</w:t>
      </w:r>
    </w:p>
    <w:p w:rsidR="00C856AD" w:rsidRDefault="00634C81" w:rsidP="00C856A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</w:t>
      </w:r>
      <w:r w:rsidR="00C856AD" w:rsidRPr="003A44B4">
        <w:rPr>
          <w:rFonts w:asciiTheme="minorHAnsi" w:hAnsiTheme="minorHAnsi" w:cstheme="minorHAnsi"/>
        </w:rPr>
        <w:t xml:space="preserve"> </w:t>
      </w:r>
      <w:r w:rsidR="00CD7A54">
        <w:rPr>
          <w:rFonts w:asciiTheme="minorHAnsi" w:hAnsiTheme="minorHAnsi" w:cstheme="minorHAnsi"/>
        </w:rPr>
        <w:t xml:space="preserve">a diversity of </w:t>
      </w:r>
      <w:r w:rsidR="00C856AD" w:rsidRPr="003A44B4">
        <w:rPr>
          <w:rFonts w:asciiTheme="minorHAnsi" w:hAnsiTheme="minorHAnsi" w:cstheme="minorHAnsi"/>
        </w:rPr>
        <w:t>IEP research reports, briefing memos</w:t>
      </w:r>
      <w:r w:rsidR="00C856AD">
        <w:rPr>
          <w:rFonts w:asciiTheme="minorHAnsi" w:hAnsiTheme="minorHAnsi" w:cstheme="minorHAnsi"/>
        </w:rPr>
        <w:t xml:space="preserve">, summaries of journal articles, books, </w:t>
      </w:r>
      <w:r w:rsidR="004C6A57">
        <w:rPr>
          <w:rFonts w:asciiTheme="minorHAnsi" w:hAnsiTheme="minorHAnsi" w:cstheme="minorHAnsi"/>
        </w:rPr>
        <w:t xml:space="preserve">blogs </w:t>
      </w:r>
      <w:r w:rsidR="00C856AD">
        <w:rPr>
          <w:rFonts w:asciiTheme="minorHAnsi" w:hAnsiTheme="minorHAnsi" w:cstheme="minorHAnsi"/>
        </w:rPr>
        <w:t xml:space="preserve">and news articles. </w:t>
      </w:r>
    </w:p>
    <w:p w:rsidR="00996610" w:rsidRPr="00A56B33" w:rsidRDefault="00C856AD" w:rsidP="0099661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1693F" w:rsidRPr="00A56B33">
        <w:rPr>
          <w:rFonts w:asciiTheme="minorHAnsi" w:hAnsiTheme="minorHAnsi" w:cstheme="minorHAnsi"/>
        </w:rPr>
        <w:t>rgani</w:t>
      </w:r>
      <w:r>
        <w:rPr>
          <w:rFonts w:asciiTheme="minorHAnsi" w:hAnsiTheme="minorHAnsi" w:cstheme="minorHAnsi"/>
        </w:rPr>
        <w:t>s</w:t>
      </w:r>
      <w:r w:rsidR="00E1693F" w:rsidRPr="00A56B33">
        <w:rPr>
          <w:rFonts w:asciiTheme="minorHAnsi" w:hAnsiTheme="minorHAnsi" w:cstheme="minorHAnsi"/>
        </w:rPr>
        <w:t xml:space="preserve">e large datasets; write code in </w:t>
      </w:r>
      <w:r w:rsidR="00CD7A54">
        <w:rPr>
          <w:rFonts w:asciiTheme="minorHAnsi" w:hAnsiTheme="minorHAnsi" w:cstheme="minorHAnsi"/>
        </w:rPr>
        <w:t xml:space="preserve">R or </w:t>
      </w:r>
      <w:r w:rsidR="00E1693F" w:rsidRPr="00A56B33">
        <w:rPr>
          <w:rFonts w:asciiTheme="minorHAnsi" w:hAnsiTheme="minorHAnsi" w:cstheme="minorHAnsi"/>
        </w:rPr>
        <w:t>STATA; present re</w:t>
      </w:r>
      <w:r>
        <w:rPr>
          <w:rFonts w:asciiTheme="minorHAnsi" w:hAnsiTheme="minorHAnsi" w:cstheme="minorHAnsi"/>
        </w:rPr>
        <w:t xml:space="preserve">sults of empirical analysis in </w:t>
      </w:r>
      <w:r w:rsidR="003A44B4">
        <w:rPr>
          <w:rFonts w:asciiTheme="minorHAnsi" w:hAnsiTheme="minorHAnsi" w:cstheme="minorHAnsi"/>
        </w:rPr>
        <w:t>interesting</w:t>
      </w:r>
      <w:r>
        <w:rPr>
          <w:rFonts w:asciiTheme="minorHAnsi" w:hAnsiTheme="minorHAnsi" w:cstheme="minorHAnsi"/>
        </w:rPr>
        <w:t xml:space="preserve"> and easy to understand table and </w:t>
      </w:r>
      <w:r w:rsidR="00E1693F" w:rsidRPr="00A56B33">
        <w:rPr>
          <w:rFonts w:asciiTheme="minorHAnsi" w:hAnsiTheme="minorHAnsi" w:cstheme="minorHAnsi"/>
        </w:rPr>
        <w:t>graphical formats t</w:t>
      </w:r>
      <w:r w:rsidR="003A44B4">
        <w:rPr>
          <w:rFonts w:asciiTheme="minorHAnsi" w:hAnsiTheme="minorHAnsi" w:cstheme="minorHAnsi"/>
        </w:rPr>
        <w:t xml:space="preserve">o complement published </w:t>
      </w:r>
      <w:r>
        <w:rPr>
          <w:rFonts w:asciiTheme="minorHAnsi" w:hAnsiTheme="minorHAnsi" w:cstheme="minorHAnsi"/>
        </w:rPr>
        <w:t xml:space="preserve">IEP </w:t>
      </w:r>
      <w:r w:rsidR="003A44B4">
        <w:rPr>
          <w:rFonts w:asciiTheme="minorHAnsi" w:hAnsiTheme="minorHAnsi" w:cstheme="minorHAnsi"/>
        </w:rPr>
        <w:t xml:space="preserve">material. </w:t>
      </w:r>
      <w:r w:rsidR="00996610">
        <w:rPr>
          <w:rFonts w:asciiTheme="minorHAnsi" w:hAnsiTheme="minorHAnsi" w:cstheme="minorHAnsi"/>
        </w:rPr>
        <w:t>Visualise data in interesting and efficient ways.</w:t>
      </w:r>
    </w:p>
    <w:p w:rsidR="00E1693F" w:rsidRPr="00A56B33" w:rsidRDefault="00E1693F" w:rsidP="003778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A56B33">
        <w:rPr>
          <w:rFonts w:asciiTheme="minorHAnsi" w:hAnsiTheme="minorHAnsi" w:cstheme="minorHAnsi"/>
        </w:rPr>
        <w:t xml:space="preserve">Collect and </w:t>
      </w:r>
      <w:r w:rsidR="003778D0" w:rsidRPr="00A56B33">
        <w:rPr>
          <w:rFonts w:asciiTheme="minorHAnsi" w:hAnsiTheme="minorHAnsi" w:cstheme="minorHAnsi"/>
        </w:rPr>
        <w:t>analyse</w:t>
      </w:r>
      <w:r w:rsidRPr="00A56B33">
        <w:rPr>
          <w:rFonts w:asciiTheme="minorHAnsi" w:hAnsiTheme="minorHAnsi" w:cstheme="minorHAnsi"/>
        </w:rPr>
        <w:t xml:space="preserve"> information from a wide variety of sources; monitor relevant material from conferences and seminars, government </w:t>
      </w:r>
      <w:r w:rsidR="003A44B4">
        <w:rPr>
          <w:rFonts w:asciiTheme="minorHAnsi" w:hAnsiTheme="minorHAnsi" w:cstheme="minorHAnsi"/>
        </w:rPr>
        <w:t xml:space="preserve">and intergovernmental </w:t>
      </w:r>
      <w:r w:rsidRPr="00A56B33">
        <w:rPr>
          <w:rFonts w:asciiTheme="minorHAnsi" w:hAnsiTheme="minorHAnsi" w:cstheme="minorHAnsi"/>
        </w:rPr>
        <w:t xml:space="preserve">documents, academic journals, institutional databases, </w:t>
      </w:r>
      <w:r w:rsidR="003A44B4">
        <w:rPr>
          <w:rFonts w:asciiTheme="minorHAnsi" w:hAnsiTheme="minorHAnsi" w:cstheme="minorHAnsi"/>
        </w:rPr>
        <w:t>relevant civil society organisations</w:t>
      </w:r>
      <w:r w:rsidRPr="00A56B33">
        <w:rPr>
          <w:rFonts w:asciiTheme="minorHAnsi" w:hAnsiTheme="minorHAnsi" w:cstheme="minorHAnsi"/>
        </w:rPr>
        <w:t xml:space="preserve"> and NGOs.</w:t>
      </w:r>
    </w:p>
    <w:p w:rsidR="00A12C42" w:rsidRPr="00A56B33" w:rsidRDefault="004C6A57" w:rsidP="003778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grant applications; w</w:t>
      </w:r>
      <w:r w:rsidR="00A12C42">
        <w:rPr>
          <w:rFonts w:asciiTheme="minorHAnsi" w:hAnsiTheme="minorHAnsi" w:cstheme="minorHAnsi"/>
        </w:rPr>
        <w:t xml:space="preserve">ork with external clients and </w:t>
      </w:r>
      <w:r w:rsidR="00CD7A54">
        <w:rPr>
          <w:rFonts w:asciiTheme="minorHAnsi" w:hAnsiTheme="minorHAnsi" w:cstheme="minorHAnsi"/>
        </w:rPr>
        <w:t>consultants</w:t>
      </w:r>
      <w:r>
        <w:rPr>
          <w:rFonts w:asciiTheme="minorHAnsi" w:hAnsiTheme="minorHAnsi" w:cstheme="minorHAnsi"/>
        </w:rPr>
        <w:t xml:space="preserve">. </w:t>
      </w:r>
      <w:r w:rsidR="00CD7A54">
        <w:rPr>
          <w:rFonts w:asciiTheme="minorHAnsi" w:hAnsiTheme="minorHAnsi" w:cstheme="minorHAnsi"/>
        </w:rPr>
        <w:t xml:space="preserve"> </w:t>
      </w:r>
    </w:p>
    <w:p w:rsidR="00E1693F" w:rsidRDefault="00E1693F" w:rsidP="003778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A56B33">
        <w:rPr>
          <w:rFonts w:asciiTheme="minorHAnsi" w:hAnsiTheme="minorHAnsi" w:cstheme="minorHAnsi"/>
        </w:rPr>
        <w:t xml:space="preserve">Attend </w:t>
      </w:r>
      <w:r w:rsidR="003A44B4">
        <w:rPr>
          <w:rFonts w:asciiTheme="minorHAnsi" w:hAnsiTheme="minorHAnsi" w:cstheme="minorHAnsi"/>
        </w:rPr>
        <w:t xml:space="preserve">international </w:t>
      </w:r>
      <w:r w:rsidRPr="00A56B33">
        <w:rPr>
          <w:rFonts w:asciiTheme="minorHAnsi" w:hAnsiTheme="minorHAnsi" w:cstheme="minorHAnsi"/>
        </w:rPr>
        <w:t>con</w:t>
      </w:r>
      <w:r w:rsidR="003A44B4">
        <w:rPr>
          <w:rFonts w:asciiTheme="minorHAnsi" w:hAnsiTheme="minorHAnsi" w:cstheme="minorHAnsi"/>
        </w:rPr>
        <w:t xml:space="preserve">ferences and seminars as required. </w:t>
      </w:r>
    </w:p>
    <w:p w:rsidR="00835CFF" w:rsidRDefault="00BF6626" w:rsidP="003778D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35CFF">
        <w:rPr>
          <w:rFonts w:asciiTheme="minorHAnsi" w:hAnsiTheme="minorHAnsi" w:cstheme="minorHAnsi"/>
        </w:rPr>
        <w:t xml:space="preserve">eport to the IEP research manager. </w:t>
      </w:r>
    </w:p>
    <w:p w:rsidR="00CD7A54" w:rsidRPr="00C856AD" w:rsidRDefault="00CD7A54" w:rsidP="00CD7A5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C856AD">
        <w:rPr>
          <w:rFonts w:asciiTheme="minorHAnsi" w:hAnsiTheme="minorHAnsi" w:cstheme="minorHAnsi"/>
        </w:rPr>
        <w:t>Specific research projects may be on a diverse range of topics</w:t>
      </w:r>
      <w:r>
        <w:rPr>
          <w:rFonts w:asciiTheme="minorHAnsi" w:hAnsiTheme="minorHAnsi" w:cstheme="minorHAnsi"/>
        </w:rPr>
        <w:t xml:space="preserve">, </w:t>
      </w:r>
      <w:r w:rsidRPr="00C856AD">
        <w:rPr>
          <w:rFonts w:asciiTheme="minorHAnsi" w:hAnsiTheme="minorHAnsi" w:cstheme="minorHAnsi"/>
        </w:rPr>
        <w:t xml:space="preserve">not limited to; </w:t>
      </w:r>
      <w:r>
        <w:rPr>
          <w:rFonts w:asciiTheme="minorHAnsi" w:hAnsiTheme="minorHAnsi" w:cstheme="minorHAnsi"/>
        </w:rPr>
        <w:t xml:space="preserve">Understanding the </w:t>
      </w:r>
      <w:r w:rsidRPr="00C856AD">
        <w:rPr>
          <w:rFonts w:asciiTheme="minorHAnsi" w:hAnsiTheme="minorHAnsi" w:cstheme="minorHAnsi"/>
        </w:rPr>
        <w:t>macroeconomic consequences of conflict and peace</w:t>
      </w:r>
      <w:r>
        <w:rPr>
          <w:rFonts w:asciiTheme="minorHAnsi" w:hAnsiTheme="minorHAnsi" w:cstheme="minorHAnsi"/>
        </w:rPr>
        <w:t>;</w:t>
      </w:r>
      <w:r w:rsidRPr="00C856AD">
        <w:rPr>
          <w:rFonts w:asciiTheme="minorHAnsi" w:hAnsiTheme="minorHAnsi" w:cstheme="minorHAnsi"/>
        </w:rPr>
        <w:t xml:space="preserve"> iden</w:t>
      </w:r>
      <w:r>
        <w:rPr>
          <w:rFonts w:asciiTheme="minorHAnsi" w:hAnsiTheme="minorHAnsi" w:cstheme="minorHAnsi"/>
        </w:rPr>
        <w:t>tifying causal factors of peace;</w:t>
      </w:r>
      <w:r w:rsidRPr="00C856AD">
        <w:rPr>
          <w:rFonts w:asciiTheme="minorHAnsi" w:hAnsiTheme="minorHAnsi" w:cstheme="minorHAnsi"/>
        </w:rPr>
        <w:t xml:space="preserve"> case study generation on positive business practices to facilitate peace</w:t>
      </w:r>
      <w:r>
        <w:rPr>
          <w:rFonts w:asciiTheme="minorHAnsi" w:hAnsiTheme="minorHAnsi" w:cstheme="minorHAnsi"/>
        </w:rPr>
        <w:t>;</w:t>
      </w:r>
      <w:r w:rsidRPr="00C856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investigating </w:t>
      </w:r>
      <w:r w:rsidRPr="00C856AD">
        <w:rPr>
          <w:rFonts w:asciiTheme="minorHAnsi" w:hAnsiTheme="minorHAnsi" w:cstheme="minorHAnsi"/>
        </w:rPr>
        <w:t>principles of index design</w:t>
      </w:r>
      <w:r>
        <w:rPr>
          <w:rFonts w:asciiTheme="minorHAnsi" w:hAnsiTheme="minorHAnsi" w:cstheme="minorHAnsi"/>
        </w:rPr>
        <w:t>;</w:t>
      </w:r>
      <w:r w:rsidRPr="00C856AD">
        <w:rPr>
          <w:rFonts w:asciiTheme="minorHAnsi" w:hAnsiTheme="minorHAnsi" w:cstheme="minorHAnsi"/>
        </w:rPr>
        <w:t xml:space="preserve"> generating new methods of measuring direct violence</w:t>
      </w:r>
      <w:r>
        <w:rPr>
          <w:rFonts w:asciiTheme="minorHAnsi" w:hAnsiTheme="minorHAnsi" w:cstheme="minorHAnsi"/>
        </w:rPr>
        <w:t>;</w:t>
      </w:r>
      <w:r w:rsidRPr="00C856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using systems approach to understanding peace, </w:t>
      </w:r>
      <w:r w:rsidRPr="00C856AD">
        <w:rPr>
          <w:rFonts w:asciiTheme="minorHAnsi" w:hAnsiTheme="minorHAnsi" w:cstheme="minorHAnsi"/>
        </w:rPr>
        <w:t>investigating measures of social cohesion and how they relate to violence</w:t>
      </w:r>
      <w:r>
        <w:rPr>
          <w:rFonts w:asciiTheme="minorHAnsi" w:hAnsiTheme="minorHAnsi" w:cstheme="minorHAnsi"/>
        </w:rPr>
        <w:t>;</w:t>
      </w:r>
      <w:r w:rsidRPr="00C856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Pr="00C856AD">
        <w:rPr>
          <w:rFonts w:asciiTheme="minorHAnsi" w:hAnsiTheme="minorHAnsi" w:cstheme="minorHAnsi"/>
        </w:rPr>
        <w:t xml:space="preserve">conducting rank robustness tests for the Global Peace Index. </w:t>
      </w:r>
    </w:p>
    <w:p w:rsidR="00A56B33" w:rsidRDefault="00A56B33" w:rsidP="003778D0">
      <w:pPr>
        <w:spacing w:line="276" w:lineRule="auto"/>
        <w:rPr>
          <w:rFonts w:asciiTheme="minorHAnsi" w:hAnsiTheme="minorHAnsi" w:cstheme="minorHAnsi"/>
        </w:rPr>
      </w:pPr>
    </w:p>
    <w:p w:rsidR="00A873EC" w:rsidRDefault="00A873EC" w:rsidP="00077EF7">
      <w:pPr>
        <w:spacing w:line="276" w:lineRule="auto"/>
        <w:rPr>
          <w:rFonts w:asciiTheme="minorHAnsi" w:hAnsiTheme="minorHAnsi" w:cstheme="minorHAnsi"/>
          <w:b/>
        </w:rPr>
      </w:pPr>
    </w:p>
    <w:p w:rsidR="00077EF7" w:rsidRPr="00A56B33" w:rsidRDefault="00835CFF" w:rsidP="00077EF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Desired p</w:t>
      </w:r>
      <w:r w:rsidR="00077EF7">
        <w:rPr>
          <w:rFonts w:asciiTheme="minorHAnsi" w:hAnsiTheme="minorHAnsi" w:cstheme="minorHAnsi"/>
          <w:b/>
        </w:rPr>
        <w:t xml:space="preserve">ersonal qualities </w:t>
      </w:r>
    </w:p>
    <w:p w:rsidR="00077EF7" w:rsidRDefault="00077EF7" w:rsidP="00077EF7">
      <w:pPr>
        <w:spacing w:line="276" w:lineRule="auto"/>
        <w:rPr>
          <w:rFonts w:asciiTheme="minorHAnsi" w:hAnsiTheme="minorHAnsi" w:cstheme="minorHAnsi"/>
        </w:rPr>
      </w:pPr>
    </w:p>
    <w:p w:rsidR="00077EF7" w:rsidRDefault="00077EF7" w:rsidP="00077EF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Excellent attention to detail and fast learner. </w:t>
      </w:r>
    </w:p>
    <w:p w:rsidR="00077EF7" w:rsidRPr="00A56B33" w:rsidRDefault="00077EF7" w:rsidP="00077EF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A56B33">
        <w:rPr>
          <w:rFonts w:asciiTheme="minorHAnsi" w:hAnsiTheme="minorHAnsi" w:cstheme="minorHAnsi"/>
        </w:rPr>
        <w:t xml:space="preserve">Ability to meet multiple deadlines in a fast-paced work environment. </w:t>
      </w:r>
    </w:p>
    <w:p w:rsidR="00077EF7" w:rsidRDefault="00077EF7" w:rsidP="00077EF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A56B33">
        <w:rPr>
          <w:rFonts w:asciiTheme="minorHAnsi" w:hAnsiTheme="minorHAnsi" w:cstheme="minorHAnsi"/>
        </w:rPr>
        <w:t xml:space="preserve">Ability to work well under pressure with discretion and judgment. </w:t>
      </w:r>
    </w:p>
    <w:p w:rsidR="00077EF7" w:rsidRDefault="00077EF7" w:rsidP="00077EF7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Deeply committed </w:t>
      </w:r>
      <w:r w:rsidR="00835CFF">
        <w:rPr>
          <w:rFonts w:asciiTheme="minorHAnsi" w:hAnsiTheme="minorHAnsi" w:cstheme="minorHAnsi"/>
        </w:rPr>
        <w:t xml:space="preserve">and interested in peace research. </w:t>
      </w:r>
    </w:p>
    <w:p w:rsidR="00C856AD" w:rsidRDefault="00C856AD" w:rsidP="003778D0">
      <w:pPr>
        <w:spacing w:line="276" w:lineRule="auto"/>
        <w:rPr>
          <w:rFonts w:asciiTheme="minorHAnsi" w:hAnsiTheme="minorHAnsi" w:cstheme="minorHAnsi"/>
        </w:rPr>
      </w:pPr>
    </w:p>
    <w:p w:rsidR="00B01CA4" w:rsidRPr="00656977" w:rsidRDefault="00077EF7" w:rsidP="003778D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Location: </w:t>
      </w:r>
      <w:r w:rsidRPr="00077EF7">
        <w:rPr>
          <w:rFonts w:asciiTheme="minorHAnsi" w:hAnsiTheme="minorHAnsi" w:cstheme="minorHAnsi"/>
        </w:rPr>
        <w:t>The IEP headquarters is based in</w:t>
      </w:r>
      <w:r w:rsidR="00B520D0">
        <w:rPr>
          <w:rFonts w:asciiTheme="minorHAnsi" w:hAnsiTheme="minorHAnsi" w:cstheme="minorHAnsi"/>
        </w:rPr>
        <w:t xml:space="preserve"> </w:t>
      </w:r>
      <w:r w:rsidR="00BF6626" w:rsidRPr="00BF6626">
        <w:rPr>
          <w:rFonts w:asciiTheme="minorHAnsi" w:hAnsiTheme="minorHAnsi" w:cstheme="minorHAnsi"/>
        </w:rPr>
        <w:t>Sydney</w:t>
      </w:r>
      <w:r w:rsidR="00B520D0">
        <w:rPr>
          <w:rFonts w:asciiTheme="minorHAnsi" w:hAnsiTheme="minorHAnsi" w:cstheme="minorHAnsi"/>
        </w:rPr>
        <w:t xml:space="preserve"> Australia</w:t>
      </w:r>
      <w:r w:rsidR="00BF6626">
        <w:rPr>
          <w:rFonts w:asciiTheme="minorHAnsi" w:hAnsiTheme="minorHAnsi" w:cstheme="minorHAnsi"/>
        </w:rPr>
        <w:t xml:space="preserve">. </w:t>
      </w:r>
      <w:r w:rsidR="00B01CA4" w:rsidRPr="00656977">
        <w:rPr>
          <w:rFonts w:asciiTheme="minorHAnsi" w:hAnsiTheme="minorHAnsi" w:cstheme="minorHAnsi"/>
        </w:rPr>
        <w:br/>
      </w:r>
      <w:r w:rsidR="00B01CA4" w:rsidRPr="00AC5D21">
        <w:rPr>
          <w:rFonts w:asciiTheme="minorHAnsi" w:hAnsiTheme="minorHAnsi" w:cstheme="minorHAnsi"/>
          <w:b/>
        </w:rPr>
        <w:t>Hours:</w:t>
      </w:r>
      <w:r w:rsidR="00B01CA4" w:rsidRPr="006569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This is a full time position. </w:t>
      </w:r>
    </w:p>
    <w:p w:rsidR="00C856AD" w:rsidRPr="00C856AD" w:rsidRDefault="00C856AD" w:rsidP="003778D0">
      <w:pPr>
        <w:spacing w:line="276" w:lineRule="auto"/>
        <w:rPr>
          <w:rFonts w:asciiTheme="minorHAnsi" w:hAnsiTheme="minorHAnsi" w:cstheme="minorHAnsi"/>
          <w:b/>
        </w:rPr>
      </w:pPr>
      <w:r w:rsidRPr="00C856AD">
        <w:rPr>
          <w:rFonts w:asciiTheme="minorHAnsi" w:hAnsiTheme="minorHAnsi" w:cstheme="minorHAnsi"/>
          <w:b/>
        </w:rPr>
        <w:t xml:space="preserve">Remuneration: </w:t>
      </w:r>
      <w:r w:rsidR="00BF6626">
        <w:rPr>
          <w:rFonts w:asciiTheme="minorHAnsi" w:hAnsiTheme="minorHAnsi" w:cstheme="minorHAnsi"/>
        </w:rPr>
        <w:t>The r</w:t>
      </w:r>
      <w:r w:rsidR="00077EF7" w:rsidRPr="00077EF7">
        <w:rPr>
          <w:rFonts w:asciiTheme="minorHAnsi" w:hAnsiTheme="minorHAnsi" w:cstheme="minorHAnsi"/>
        </w:rPr>
        <w:t xml:space="preserve">esearch fellow </w:t>
      </w:r>
      <w:r w:rsidR="00BF6626">
        <w:rPr>
          <w:rFonts w:asciiTheme="minorHAnsi" w:hAnsiTheme="minorHAnsi" w:cstheme="minorHAnsi"/>
        </w:rPr>
        <w:t>remuneration package will be</w:t>
      </w:r>
      <w:r w:rsidR="00077EF7" w:rsidRPr="00077EF7">
        <w:rPr>
          <w:rFonts w:asciiTheme="minorHAnsi" w:hAnsiTheme="minorHAnsi" w:cstheme="minorHAnsi"/>
        </w:rPr>
        <w:t xml:space="preserve"> </w:t>
      </w:r>
      <w:r w:rsidR="00E55113">
        <w:rPr>
          <w:rFonts w:asciiTheme="minorHAnsi" w:hAnsiTheme="minorHAnsi" w:cstheme="minorHAnsi"/>
        </w:rPr>
        <w:t xml:space="preserve">commensurate with experience. </w:t>
      </w:r>
    </w:p>
    <w:p w:rsidR="00B01CA4" w:rsidRDefault="00B01CA4" w:rsidP="003778D0">
      <w:pPr>
        <w:spacing w:line="276" w:lineRule="auto"/>
        <w:rPr>
          <w:rStyle w:val="Hyperlink"/>
          <w:rFonts w:asciiTheme="minorHAnsi" w:hAnsiTheme="minorHAnsi" w:cstheme="minorHAnsi"/>
          <w:color w:val="auto"/>
        </w:rPr>
      </w:pPr>
      <w:r w:rsidRPr="00AC5D21">
        <w:rPr>
          <w:rFonts w:asciiTheme="minorHAnsi" w:hAnsiTheme="minorHAnsi" w:cstheme="minorHAnsi"/>
          <w:b/>
        </w:rPr>
        <w:t>Applications to:</w:t>
      </w:r>
      <w:r w:rsidRPr="00656977">
        <w:rPr>
          <w:rFonts w:asciiTheme="minorHAnsi" w:hAnsiTheme="minorHAnsi" w:cstheme="minorHAnsi"/>
        </w:rPr>
        <w:t>  </w:t>
      </w:r>
      <w:r w:rsidR="004C028A">
        <w:rPr>
          <w:rFonts w:asciiTheme="minorHAnsi" w:hAnsiTheme="minorHAnsi" w:cstheme="minorHAnsi"/>
        </w:rPr>
        <w:t>CV and cover letter addressing the selection criteria</w:t>
      </w:r>
      <w:r w:rsidR="00835CFF">
        <w:rPr>
          <w:rFonts w:asciiTheme="minorHAnsi" w:hAnsiTheme="minorHAnsi" w:cstheme="minorHAnsi"/>
        </w:rPr>
        <w:t xml:space="preserve"> and desired personal qualities</w:t>
      </w:r>
      <w:r w:rsidR="004C028A">
        <w:rPr>
          <w:rFonts w:asciiTheme="minorHAnsi" w:hAnsiTheme="minorHAnsi" w:cstheme="minorHAnsi"/>
        </w:rPr>
        <w:t xml:space="preserve"> to </w:t>
      </w:r>
      <w:r w:rsidR="00CD7A54">
        <w:rPr>
          <w:rFonts w:asciiTheme="minorHAnsi" w:hAnsiTheme="minorHAnsi" w:cstheme="minorHAnsi"/>
        </w:rPr>
        <w:t>Lucie Paleckova</w:t>
      </w:r>
      <w:r w:rsidRPr="00656977">
        <w:rPr>
          <w:rFonts w:asciiTheme="minorHAnsi" w:hAnsiTheme="minorHAnsi" w:cstheme="minorHAnsi"/>
        </w:rPr>
        <w:t xml:space="preserve"> on </w:t>
      </w:r>
      <w:hyperlink r:id="rId8" w:history="1">
        <w:r w:rsidRPr="00656977">
          <w:rPr>
            <w:rStyle w:val="Hyperlink"/>
            <w:rFonts w:asciiTheme="minorHAnsi" w:hAnsiTheme="minorHAnsi" w:cstheme="minorHAnsi"/>
            <w:color w:val="auto"/>
          </w:rPr>
          <w:t>info@economicsandpeace.org</w:t>
        </w:r>
      </w:hyperlink>
    </w:p>
    <w:p w:rsidR="00B01CA4" w:rsidRPr="00656977" w:rsidRDefault="00B01CA4" w:rsidP="003778D0">
      <w:pPr>
        <w:spacing w:line="276" w:lineRule="auto"/>
        <w:rPr>
          <w:rFonts w:asciiTheme="minorHAnsi" w:hAnsiTheme="minorHAnsi" w:cstheme="minorHAnsi"/>
        </w:rPr>
      </w:pPr>
      <w:r w:rsidRPr="00AC5D21">
        <w:rPr>
          <w:rFonts w:asciiTheme="minorHAnsi" w:hAnsiTheme="minorHAnsi" w:cstheme="minorHAnsi"/>
          <w:b/>
        </w:rPr>
        <w:t>Deadline for applications:</w:t>
      </w:r>
      <w:r w:rsidRPr="00656977">
        <w:rPr>
          <w:rFonts w:asciiTheme="minorHAnsi" w:hAnsiTheme="minorHAnsi" w:cstheme="minorHAnsi"/>
        </w:rPr>
        <w:t xml:space="preserve"> </w:t>
      </w:r>
      <w:r w:rsidR="00CD7A54">
        <w:rPr>
          <w:rFonts w:asciiTheme="minorHAnsi" w:hAnsiTheme="minorHAnsi" w:cstheme="minorHAnsi"/>
        </w:rPr>
        <w:t>2 May 2014</w:t>
      </w:r>
    </w:p>
    <w:p w:rsidR="00B01CA4" w:rsidRPr="00656977" w:rsidRDefault="00B01CA4" w:rsidP="003778D0">
      <w:pPr>
        <w:spacing w:after="240" w:line="276" w:lineRule="auto"/>
        <w:rPr>
          <w:rFonts w:asciiTheme="minorHAnsi" w:hAnsiTheme="minorHAnsi" w:cstheme="minorHAnsi"/>
        </w:rPr>
      </w:pPr>
      <w:r w:rsidRPr="00AC5D21">
        <w:rPr>
          <w:rFonts w:asciiTheme="minorHAnsi" w:hAnsiTheme="minorHAnsi" w:cstheme="minorHAnsi"/>
          <w:b/>
        </w:rPr>
        <w:t>Website:</w:t>
      </w:r>
      <w:r w:rsidRPr="00656977">
        <w:rPr>
          <w:rFonts w:asciiTheme="minorHAnsi" w:hAnsiTheme="minorHAnsi" w:cstheme="minorHAnsi"/>
        </w:rPr>
        <w:t xml:space="preserve"> </w:t>
      </w:r>
      <w:hyperlink r:id="rId9" w:history="1">
        <w:r w:rsidRPr="00656977">
          <w:rPr>
            <w:rStyle w:val="Hyperlink"/>
            <w:rFonts w:asciiTheme="minorHAnsi" w:hAnsiTheme="minorHAnsi" w:cstheme="minorHAnsi"/>
            <w:color w:val="auto"/>
          </w:rPr>
          <w:t>www.economicsandpeace.org</w:t>
        </w:r>
      </w:hyperlink>
      <w:r w:rsidRPr="00656977">
        <w:rPr>
          <w:rFonts w:asciiTheme="minorHAnsi" w:hAnsiTheme="minorHAnsi" w:cstheme="minorHAnsi"/>
        </w:rPr>
        <w:t xml:space="preserve">, </w:t>
      </w:r>
      <w:hyperlink r:id="rId10" w:history="1">
        <w:r w:rsidRPr="00656977">
          <w:rPr>
            <w:rStyle w:val="Hyperlink"/>
            <w:rFonts w:asciiTheme="minorHAnsi" w:hAnsiTheme="minorHAnsi" w:cstheme="minorHAnsi"/>
            <w:color w:val="auto"/>
          </w:rPr>
          <w:t>www.visionofhumanity.org</w:t>
        </w:r>
      </w:hyperlink>
      <w:r w:rsidRPr="00656977">
        <w:rPr>
          <w:rFonts w:asciiTheme="minorHAnsi" w:hAnsiTheme="minorHAnsi" w:cstheme="minorHAnsi"/>
        </w:rPr>
        <w:t xml:space="preserve"> </w:t>
      </w:r>
    </w:p>
    <w:p w:rsidR="00B60B0F" w:rsidRPr="00656977" w:rsidRDefault="00B60B0F" w:rsidP="003778D0">
      <w:pPr>
        <w:spacing w:line="276" w:lineRule="auto"/>
        <w:rPr>
          <w:rFonts w:asciiTheme="minorHAnsi" w:hAnsiTheme="minorHAnsi" w:cstheme="minorHAnsi"/>
        </w:rPr>
      </w:pPr>
    </w:p>
    <w:sectPr w:rsidR="00B60B0F" w:rsidRPr="00656977" w:rsidSect="00835CF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04" w:rsidRDefault="00302904" w:rsidP="008E37B2">
      <w:r>
        <w:separator/>
      </w:r>
    </w:p>
  </w:endnote>
  <w:endnote w:type="continuationSeparator" w:id="0">
    <w:p w:rsidR="00302904" w:rsidRDefault="00302904" w:rsidP="008E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6852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35CFF" w:rsidRDefault="00835CFF">
            <w:pPr>
              <w:pStyle w:val="Footer"/>
              <w:jc w:val="center"/>
            </w:pPr>
            <w:r w:rsidRPr="00835CFF">
              <w:rPr>
                <w:sz w:val="18"/>
                <w:szCs w:val="18"/>
              </w:rPr>
              <w:t xml:space="preserve">Page </w:t>
            </w:r>
            <w:r w:rsidRPr="00835CFF">
              <w:rPr>
                <w:b/>
                <w:bCs/>
                <w:sz w:val="18"/>
                <w:szCs w:val="18"/>
              </w:rPr>
              <w:fldChar w:fldCharType="begin"/>
            </w:r>
            <w:r w:rsidRPr="00835C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35CFF">
              <w:rPr>
                <w:b/>
                <w:bCs/>
                <w:sz w:val="18"/>
                <w:szCs w:val="18"/>
              </w:rPr>
              <w:fldChar w:fldCharType="separate"/>
            </w:r>
            <w:r w:rsidR="00330A49">
              <w:rPr>
                <w:b/>
                <w:bCs/>
                <w:noProof/>
                <w:sz w:val="18"/>
                <w:szCs w:val="18"/>
              </w:rPr>
              <w:t>2</w:t>
            </w:r>
            <w:r w:rsidRPr="00835CFF">
              <w:rPr>
                <w:b/>
                <w:bCs/>
                <w:sz w:val="18"/>
                <w:szCs w:val="18"/>
              </w:rPr>
              <w:fldChar w:fldCharType="end"/>
            </w:r>
            <w:r w:rsidRPr="00835CFF">
              <w:rPr>
                <w:sz w:val="18"/>
                <w:szCs w:val="18"/>
              </w:rPr>
              <w:t xml:space="preserve"> of </w:t>
            </w:r>
            <w:r w:rsidRPr="00835CFF">
              <w:rPr>
                <w:b/>
                <w:bCs/>
                <w:sz w:val="18"/>
                <w:szCs w:val="18"/>
              </w:rPr>
              <w:fldChar w:fldCharType="begin"/>
            </w:r>
            <w:r w:rsidRPr="00835C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35CFF">
              <w:rPr>
                <w:b/>
                <w:bCs/>
                <w:sz w:val="18"/>
                <w:szCs w:val="18"/>
              </w:rPr>
              <w:fldChar w:fldCharType="separate"/>
            </w:r>
            <w:r w:rsidR="00330A49">
              <w:rPr>
                <w:b/>
                <w:bCs/>
                <w:noProof/>
                <w:sz w:val="18"/>
                <w:szCs w:val="18"/>
              </w:rPr>
              <w:t>3</w:t>
            </w:r>
            <w:r w:rsidRPr="00835C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CFF" w:rsidRDefault="00835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04" w:rsidRDefault="00302904" w:rsidP="008E37B2">
      <w:r>
        <w:separator/>
      </w:r>
    </w:p>
  </w:footnote>
  <w:footnote w:type="continuationSeparator" w:id="0">
    <w:p w:rsidR="00302904" w:rsidRDefault="00302904" w:rsidP="008E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B2" w:rsidRDefault="008E37B2" w:rsidP="008E37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6C47"/>
    <w:multiLevelType w:val="hybridMultilevel"/>
    <w:tmpl w:val="6A5CE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36CD8"/>
    <w:multiLevelType w:val="hybridMultilevel"/>
    <w:tmpl w:val="E26E47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15CE2"/>
    <w:multiLevelType w:val="hybridMultilevel"/>
    <w:tmpl w:val="21A637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B2741C"/>
    <w:multiLevelType w:val="hybridMultilevel"/>
    <w:tmpl w:val="D7C06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73336"/>
    <w:multiLevelType w:val="hybridMultilevel"/>
    <w:tmpl w:val="D214E8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B490B"/>
    <w:multiLevelType w:val="hybridMultilevel"/>
    <w:tmpl w:val="F07EA82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4"/>
    <w:rsid w:val="00020A9A"/>
    <w:rsid w:val="00077EF7"/>
    <w:rsid w:val="00092EF5"/>
    <w:rsid w:val="000B633B"/>
    <w:rsid w:val="000C7DC7"/>
    <w:rsid w:val="0015760F"/>
    <w:rsid w:val="001873DE"/>
    <w:rsid w:val="001F161C"/>
    <w:rsid w:val="001F604F"/>
    <w:rsid w:val="00251F48"/>
    <w:rsid w:val="00280C6D"/>
    <w:rsid w:val="002A4C6B"/>
    <w:rsid w:val="002B5FC9"/>
    <w:rsid w:val="00302904"/>
    <w:rsid w:val="00330A49"/>
    <w:rsid w:val="003778D0"/>
    <w:rsid w:val="003A44B4"/>
    <w:rsid w:val="003B129F"/>
    <w:rsid w:val="004C028A"/>
    <w:rsid w:val="004C6A57"/>
    <w:rsid w:val="00514789"/>
    <w:rsid w:val="00531722"/>
    <w:rsid w:val="00634C81"/>
    <w:rsid w:val="00656977"/>
    <w:rsid w:val="006D718A"/>
    <w:rsid w:val="006F7A66"/>
    <w:rsid w:val="00705D97"/>
    <w:rsid w:val="00835CFF"/>
    <w:rsid w:val="008A2D1E"/>
    <w:rsid w:val="008B6A65"/>
    <w:rsid w:val="008E37B2"/>
    <w:rsid w:val="00901947"/>
    <w:rsid w:val="00996610"/>
    <w:rsid w:val="009F4AF3"/>
    <w:rsid w:val="00A12C42"/>
    <w:rsid w:val="00A34C0B"/>
    <w:rsid w:val="00A56B33"/>
    <w:rsid w:val="00A873EC"/>
    <w:rsid w:val="00A96281"/>
    <w:rsid w:val="00AA1045"/>
    <w:rsid w:val="00AC5D21"/>
    <w:rsid w:val="00B01CA4"/>
    <w:rsid w:val="00B520D0"/>
    <w:rsid w:val="00B60B0F"/>
    <w:rsid w:val="00B61F0C"/>
    <w:rsid w:val="00B87A9C"/>
    <w:rsid w:val="00BD60A2"/>
    <w:rsid w:val="00BF6626"/>
    <w:rsid w:val="00C856AD"/>
    <w:rsid w:val="00CB68F5"/>
    <w:rsid w:val="00CB7BC9"/>
    <w:rsid w:val="00CD7A54"/>
    <w:rsid w:val="00D7017E"/>
    <w:rsid w:val="00D97F5F"/>
    <w:rsid w:val="00E15FB9"/>
    <w:rsid w:val="00E1693F"/>
    <w:rsid w:val="00E55113"/>
    <w:rsid w:val="00E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29943C-9FE5-406D-99BE-1F84780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A4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B2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E3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B2"/>
    <w:rPr>
      <w:rFonts w:ascii="Calibr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B2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nomicsandpea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onofhuman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csandpea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Daniel.Hyslop</dc:creator>
  <cp:lastModifiedBy>Alia Aghajanian</cp:lastModifiedBy>
  <cp:revision>2</cp:revision>
  <cp:lastPrinted>2011-06-07T05:34:00Z</cp:lastPrinted>
  <dcterms:created xsi:type="dcterms:W3CDTF">2014-04-16T19:09:00Z</dcterms:created>
  <dcterms:modified xsi:type="dcterms:W3CDTF">2014-04-16T19:09:00Z</dcterms:modified>
</cp:coreProperties>
</file>